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CC" w:rsidRPr="008153CC" w:rsidRDefault="008153CC" w:rsidP="008153CC">
      <w:pPr>
        <w:pStyle w:val="NormalWeb"/>
        <w:rPr>
          <w:rFonts w:ascii="Open Sans" w:hAnsi="Open Sans" w:cs="Helvetica"/>
          <w:color w:val="444444"/>
          <w:szCs w:val="20"/>
        </w:rPr>
      </w:pPr>
      <w:r w:rsidRPr="008153CC">
        <w:rPr>
          <w:rStyle w:val="Gl"/>
          <w:rFonts w:ascii="Open Sans" w:hAnsi="Open Sans" w:cs="Helvetica"/>
          <w:color w:val="444444"/>
          <w:szCs w:val="20"/>
        </w:rPr>
        <w:t>SİGORTA ACENTELİĞİ</w:t>
      </w:r>
    </w:p>
    <w:p w:rsidR="008153CC" w:rsidRDefault="008153CC" w:rsidP="008153CC">
      <w:pPr>
        <w:pStyle w:val="NormalWeb"/>
        <w:rPr>
          <w:rFonts w:ascii="Open Sans" w:hAnsi="Open Sans" w:cs="Helvetica"/>
          <w:color w:val="444444"/>
          <w:szCs w:val="20"/>
        </w:rPr>
      </w:pPr>
      <w:r w:rsidRPr="008153CC">
        <w:rPr>
          <w:rFonts w:ascii="Open Sans" w:hAnsi="Open Sans" w:cs="Helvetica"/>
          <w:color w:val="444444"/>
          <w:szCs w:val="20"/>
        </w:rPr>
        <w:t xml:space="preserve">1. </w:t>
      </w:r>
      <w:hyperlink r:id="rId4" w:history="1">
        <w:r w:rsidRPr="008153CC">
          <w:rPr>
            <w:rStyle w:val="Gl"/>
            <w:rFonts w:ascii="Open Sans" w:hAnsi="Open Sans" w:cs="Helvetica"/>
            <w:color w:val="444444"/>
            <w:szCs w:val="20"/>
          </w:rPr>
          <w:t>Dilekçe</w:t>
        </w:r>
      </w:hyperlink>
      <w:r w:rsidRPr="008153CC">
        <w:rPr>
          <w:rFonts w:ascii="Open Sans" w:hAnsi="Open Sans" w:cs="Helvetica"/>
          <w:color w:val="444444"/>
          <w:szCs w:val="20"/>
        </w:rPr>
        <w:br/>
        <w:t>2. Acentelik vekaletnam</w:t>
      </w:r>
      <w:r w:rsidR="00234D97">
        <w:rPr>
          <w:rFonts w:ascii="Open Sans" w:hAnsi="Open Sans" w:cs="Helvetica"/>
          <w:color w:val="444444"/>
          <w:szCs w:val="20"/>
        </w:rPr>
        <w:t>esi (noter onaylı )</w:t>
      </w:r>
    </w:p>
    <w:p w:rsidR="00234D97" w:rsidRPr="008153CC" w:rsidRDefault="00234D97" w:rsidP="008153CC">
      <w:pPr>
        <w:pStyle w:val="NormalWeb"/>
        <w:rPr>
          <w:rFonts w:ascii="Open Sans" w:hAnsi="Open Sans" w:cs="Helvetica"/>
          <w:color w:val="444444"/>
          <w:szCs w:val="20"/>
        </w:rPr>
      </w:pPr>
      <w:r>
        <w:rPr>
          <w:rFonts w:ascii="Open Sans" w:hAnsi="Open Sans" w:cs="Helvetica"/>
          <w:color w:val="444444"/>
          <w:szCs w:val="20"/>
        </w:rPr>
        <w:t>3.SÖZLEŞME</w:t>
      </w:r>
    </w:p>
    <w:p w:rsidR="00A546ED" w:rsidRPr="008153CC" w:rsidRDefault="00234D97">
      <w:pPr>
        <w:rPr>
          <w:sz w:val="28"/>
        </w:rPr>
      </w:pPr>
    </w:p>
    <w:sectPr w:rsidR="00A546ED" w:rsidRPr="008153CC" w:rsidSect="00B61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53CC"/>
    <w:rsid w:val="001C7BE7"/>
    <w:rsid w:val="00234D97"/>
    <w:rsid w:val="0042693A"/>
    <w:rsid w:val="0047409A"/>
    <w:rsid w:val="00495A66"/>
    <w:rsid w:val="007E5BA1"/>
    <w:rsid w:val="008153CC"/>
    <w:rsid w:val="00A01872"/>
    <w:rsid w:val="00A052F2"/>
    <w:rsid w:val="00AC0A7B"/>
    <w:rsid w:val="00B6123B"/>
    <w:rsid w:val="00C7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153C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153C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290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4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tso.org.tr/images/tescil-ve-uyelik/formlar/1-dilekce.doc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Gülçim</dc:creator>
  <cp:keywords/>
  <dc:description/>
  <cp:lastModifiedBy>Gülçim</cp:lastModifiedBy>
  <cp:revision>3</cp:revision>
  <dcterms:created xsi:type="dcterms:W3CDTF">2015-05-04T07:44:00Z</dcterms:created>
  <dcterms:modified xsi:type="dcterms:W3CDTF">2015-06-09T07:21:00Z</dcterms:modified>
</cp:coreProperties>
</file>